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420CF" w14:textId="77777777" w:rsidR="00BC6410" w:rsidRPr="007E0550" w:rsidRDefault="004E050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2022-2023 DÖNEM V-</w:t>
      </w:r>
      <w:r w:rsidR="006003AA" w:rsidRPr="007E0550">
        <w:rPr>
          <w:rFonts w:ascii="Times New Roman" w:hAnsi="Times New Roman" w:cs="Times New Roman"/>
          <w:sz w:val="18"/>
          <w:szCs w:val="18"/>
        </w:rPr>
        <w:t xml:space="preserve"> </w:t>
      </w:r>
      <w:r w:rsidR="00441F54" w:rsidRPr="007E0550">
        <w:rPr>
          <w:rFonts w:ascii="Times New Roman" w:hAnsi="Times New Roman" w:cs="Times New Roman"/>
          <w:sz w:val="18"/>
          <w:szCs w:val="18"/>
        </w:rPr>
        <w:t>KLİNİK FARMAKOLOJİ</w:t>
      </w:r>
      <w:r w:rsidR="003D39EE" w:rsidRPr="007E055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KLİNİK DERS</w:t>
      </w:r>
      <w:r w:rsidR="00441F54" w:rsidRPr="007E0550">
        <w:rPr>
          <w:rFonts w:ascii="Times New Roman" w:hAnsi="Times New Roman" w:cs="Times New Roman"/>
          <w:sz w:val="18"/>
          <w:szCs w:val="18"/>
        </w:rPr>
        <w:t xml:space="preserve"> PROGRAMI</w:t>
      </w:r>
      <w:r w:rsidR="00342869" w:rsidRPr="007E0550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843"/>
        <w:gridCol w:w="1682"/>
        <w:gridCol w:w="1819"/>
        <w:gridCol w:w="2027"/>
        <w:gridCol w:w="1418"/>
      </w:tblGrid>
      <w:tr w:rsidR="00765D1C" w:rsidRPr="007E0550" w14:paraId="69AE00AD" w14:textId="77777777" w:rsidTr="00316B3C">
        <w:tc>
          <w:tcPr>
            <w:tcW w:w="993" w:type="dxa"/>
          </w:tcPr>
          <w:p w14:paraId="0A9B5874" w14:textId="77777777" w:rsidR="006003AA" w:rsidRPr="007E0550" w:rsidRDefault="00600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049D16E9" w14:textId="1D8401E7" w:rsidR="006003AA" w:rsidRPr="007E0550" w:rsidRDefault="006003AA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r w:rsidR="009401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70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7F70A9">
              <w:rPr>
                <w:rFonts w:ascii="Times New Roman" w:hAnsi="Times New Roman" w:cs="Times New Roman"/>
                <w:sz w:val="18"/>
                <w:szCs w:val="18"/>
              </w:rPr>
              <w:t>cevizlibağ</w:t>
            </w:r>
            <w:proofErr w:type="spellEnd"/>
            <w:r w:rsidR="007F70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82" w:type="dxa"/>
          </w:tcPr>
          <w:p w14:paraId="1984A809" w14:textId="706D43C8" w:rsidR="006003AA" w:rsidRPr="007E0550" w:rsidRDefault="00600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r w:rsidR="009401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70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7F70A9">
              <w:rPr>
                <w:rFonts w:ascii="Times New Roman" w:hAnsi="Times New Roman" w:cs="Times New Roman"/>
                <w:sz w:val="18"/>
                <w:szCs w:val="18"/>
              </w:rPr>
              <w:t>cevizlibağ</w:t>
            </w:r>
            <w:proofErr w:type="spellEnd"/>
            <w:r w:rsidR="007F70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19" w:type="dxa"/>
          </w:tcPr>
          <w:p w14:paraId="112F2E60" w14:textId="14C0FD68" w:rsidR="006003AA" w:rsidRPr="007E0550" w:rsidRDefault="006003AA" w:rsidP="00B75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 w:rsidR="00F719D5">
              <w:rPr>
                <w:rFonts w:ascii="Times New Roman" w:hAnsi="Times New Roman" w:cs="Times New Roman"/>
                <w:sz w:val="18"/>
                <w:szCs w:val="18"/>
              </w:rPr>
              <w:t xml:space="preserve"> CEVİZLİBAĞ</w:t>
            </w:r>
            <w:r w:rsidR="00B75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</w:tcPr>
          <w:p w14:paraId="5A12C8D4" w14:textId="77777777" w:rsidR="006003AA" w:rsidRPr="007E0550" w:rsidRDefault="00600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r w:rsidR="00F71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19D5" w:rsidRPr="00F719D5">
              <w:rPr>
                <w:rFonts w:ascii="Times New Roman" w:hAnsi="Times New Roman" w:cs="Times New Roman"/>
                <w:sz w:val="18"/>
                <w:szCs w:val="18"/>
              </w:rPr>
              <w:t>CEVİZLİBAĞ</w:t>
            </w:r>
          </w:p>
        </w:tc>
        <w:tc>
          <w:tcPr>
            <w:tcW w:w="1418" w:type="dxa"/>
          </w:tcPr>
          <w:p w14:paraId="1DAF5073" w14:textId="77777777" w:rsidR="006003AA" w:rsidRPr="007E0550" w:rsidRDefault="00600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  <w:r w:rsidR="00F719D5">
              <w:t xml:space="preserve"> </w:t>
            </w:r>
            <w:r w:rsidR="00F719D5" w:rsidRPr="00F719D5">
              <w:rPr>
                <w:rFonts w:ascii="Times New Roman" w:hAnsi="Times New Roman" w:cs="Times New Roman"/>
                <w:sz w:val="18"/>
                <w:szCs w:val="18"/>
              </w:rPr>
              <w:t>CEVİZLİBAĞ</w:t>
            </w:r>
          </w:p>
        </w:tc>
      </w:tr>
      <w:tr w:rsidR="0007644D" w:rsidRPr="007E0550" w14:paraId="720C72F1" w14:textId="77777777" w:rsidTr="00316B3C">
        <w:tc>
          <w:tcPr>
            <w:tcW w:w="993" w:type="dxa"/>
          </w:tcPr>
          <w:p w14:paraId="535CCFD4" w14:textId="77777777" w:rsidR="0007644D" w:rsidRPr="007E0550" w:rsidRDefault="000764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A4D5C7" w14:textId="4AAF6A46" w:rsidR="0007644D" w:rsidRDefault="007F70A9" w:rsidP="00143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temmuz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1682" w:type="dxa"/>
          </w:tcPr>
          <w:p w14:paraId="56171E90" w14:textId="27BC781B" w:rsidR="0007644D" w:rsidRDefault="007F70A9" w:rsidP="00143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temmuz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1819" w:type="dxa"/>
          </w:tcPr>
          <w:p w14:paraId="6D84D7E5" w14:textId="50498CF4" w:rsidR="0007644D" w:rsidRDefault="007F70A9" w:rsidP="00143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temmuz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2027" w:type="dxa"/>
          </w:tcPr>
          <w:p w14:paraId="7EEFC6E5" w14:textId="1B73D3A9" w:rsidR="0007644D" w:rsidRDefault="007F70A9" w:rsidP="00143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temmuz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1418" w:type="dxa"/>
          </w:tcPr>
          <w:p w14:paraId="57E7C8BA" w14:textId="1CDBDBB1" w:rsidR="0007644D" w:rsidRDefault="007F70A9" w:rsidP="00143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temmuz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  <w:tr w:rsidR="007F70A9" w:rsidRPr="007E0550" w14:paraId="3F65245F" w14:textId="77777777" w:rsidTr="00316B3C">
        <w:tc>
          <w:tcPr>
            <w:tcW w:w="993" w:type="dxa"/>
          </w:tcPr>
          <w:p w14:paraId="62A26C8D" w14:textId="77777777" w:rsidR="007F70A9" w:rsidRPr="007E0550" w:rsidRDefault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08.30-09.20</w:t>
            </w:r>
          </w:p>
        </w:tc>
        <w:tc>
          <w:tcPr>
            <w:tcW w:w="1843" w:type="dxa"/>
          </w:tcPr>
          <w:p w14:paraId="75D17A18" w14:textId="56A9915D" w:rsidR="007F70A9" w:rsidRPr="007E0550" w:rsidRDefault="007F70A9" w:rsidP="00F81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1CB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682" w:type="dxa"/>
          </w:tcPr>
          <w:p w14:paraId="26B55F84" w14:textId="315C6180" w:rsidR="007F70A9" w:rsidRPr="007E0550" w:rsidRDefault="007F70A9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1CB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819" w:type="dxa"/>
          </w:tcPr>
          <w:p w14:paraId="171E1A49" w14:textId="77777777" w:rsidR="007F70A9" w:rsidRPr="007E0550" w:rsidRDefault="007F70A9" w:rsidP="004B5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063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2027" w:type="dxa"/>
          </w:tcPr>
          <w:p w14:paraId="3E0B8410" w14:textId="10EFB2E2" w:rsidR="007F70A9" w:rsidRPr="007E0550" w:rsidRDefault="009570D8" w:rsidP="00261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8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1418" w:type="dxa"/>
            <w:vMerge w:val="restart"/>
          </w:tcPr>
          <w:p w14:paraId="5AD635C0" w14:textId="77777777" w:rsidR="007F70A9" w:rsidRPr="007E0550" w:rsidRDefault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  <w:p w14:paraId="66D8DBB7" w14:textId="77777777" w:rsidR="007F70A9" w:rsidRPr="007E0550" w:rsidRDefault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71FAEF" w14:textId="77777777" w:rsidR="007F70A9" w:rsidRPr="007E0550" w:rsidRDefault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  <w:p w14:paraId="37B47B8A" w14:textId="2B75D1B7" w:rsidR="007F70A9" w:rsidRPr="007E0550" w:rsidRDefault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  <w:p w14:paraId="21F4395F" w14:textId="77777777" w:rsidR="007F70A9" w:rsidRPr="007E0550" w:rsidRDefault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9BBFE" w14:textId="77777777" w:rsidR="007F70A9" w:rsidRPr="007E0550" w:rsidRDefault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DC7E0" w14:textId="77777777" w:rsidR="007F70A9" w:rsidRPr="007E0550" w:rsidRDefault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  <w:p w14:paraId="2FA9DCF4" w14:textId="77777777" w:rsidR="007F70A9" w:rsidRPr="007E0550" w:rsidRDefault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E4ACB" w14:textId="783838A5" w:rsidR="007F70A9" w:rsidRPr="007E0550" w:rsidRDefault="007F70A9" w:rsidP="00937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-17.20 </w:t>
            </w:r>
          </w:p>
          <w:p w14:paraId="47D81288" w14:textId="77777777" w:rsidR="007F70A9" w:rsidRDefault="007F70A9" w:rsidP="005E5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6E87E" w14:textId="77777777" w:rsidR="00293380" w:rsidRPr="00293380" w:rsidRDefault="00293380" w:rsidP="00293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BBB81" w14:textId="77777777" w:rsidR="007F70A9" w:rsidRPr="007E0550" w:rsidRDefault="007F70A9" w:rsidP="00957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80" w:rsidRPr="007E0550" w14:paraId="31E360BF" w14:textId="77777777" w:rsidTr="00316B3C">
        <w:tc>
          <w:tcPr>
            <w:tcW w:w="993" w:type="dxa"/>
          </w:tcPr>
          <w:p w14:paraId="2631288E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09.30-10.20</w:t>
            </w:r>
          </w:p>
        </w:tc>
        <w:tc>
          <w:tcPr>
            <w:tcW w:w="1843" w:type="dxa"/>
          </w:tcPr>
          <w:p w14:paraId="4FC7643F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Klinik Farmakoloji </w:t>
            </w:r>
            <w:proofErr w:type="spellStart"/>
            <w:proofErr w:type="gram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Tanımı,Yeni</w:t>
            </w:r>
            <w:proofErr w:type="spellEnd"/>
            <w:proofErr w:type="gramEnd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laçların</w:t>
            </w:r>
            <w:proofErr w:type="spellEnd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 geliştirilmesi I</w:t>
            </w:r>
          </w:p>
          <w:p w14:paraId="233F522A" w14:textId="2F5D9403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HÜLYA GÜVEN</w:t>
            </w:r>
          </w:p>
        </w:tc>
        <w:tc>
          <w:tcPr>
            <w:tcW w:w="1682" w:type="dxa"/>
          </w:tcPr>
          <w:p w14:paraId="4DBDDF27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Reçete yazımı ve kuralları</w:t>
            </w:r>
          </w:p>
          <w:p w14:paraId="0826C69E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HÜLYA GÜVEN</w:t>
            </w:r>
          </w:p>
          <w:p w14:paraId="5FADE751" w14:textId="38044F70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 w:val="restart"/>
          </w:tcPr>
          <w:p w14:paraId="343259F5" w14:textId="77777777" w:rsidR="00293380" w:rsidRPr="009401AA" w:rsidRDefault="00293380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01AA">
              <w:rPr>
                <w:rFonts w:ascii="Times New Roman" w:hAnsi="Times New Roman" w:cs="Times New Roman"/>
                <w:sz w:val="18"/>
                <w:szCs w:val="18"/>
              </w:rPr>
              <w:t>III.OTURUM</w:t>
            </w:r>
            <w:proofErr w:type="gramEnd"/>
            <w:r w:rsidRPr="009401AA">
              <w:rPr>
                <w:rFonts w:ascii="Times New Roman" w:hAnsi="Times New Roman" w:cs="Times New Roman"/>
                <w:sz w:val="18"/>
                <w:szCs w:val="18"/>
              </w:rPr>
              <w:t xml:space="preserve"> HÜLYA GÜVEN</w:t>
            </w:r>
          </w:p>
          <w:p w14:paraId="0AB1CBFF" w14:textId="77777777" w:rsidR="00293380" w:rsidRPr="009401AA" w:rsidRDefault="00293380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1AA">
              <w:rPr>
                <w:rFonts w:ascii="Times New Roman" w:hAnsi="Times New Roman" w:cs="Times New Roman"/>
                <w:sz w:val="18"/>
                <w:szCs w:val="18"/>
              </w:rPr>
              <w:t>Etkili ilaç seçimi, K-İlaç, reçete yazımı</w:t>
            </w:r>
          </w:p>
          <w:p w14:paraId="61EBADC2" w14:textId="77777777" w:rsidR="00293380" w:rsidRPr="009401AA" w:rsidRDefault="00293380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1AA">
              <w:rPr>
                <w:rFonts w:ascii="Times New Roman" w:hAnsi="Times New Roman" w:cs="Times New Roman"/>
                <w:sz w:val="18"/>
                <w:szCs w:val="18"/>
              </w:rPr>
              <w:t xml:space="preserve">(1) etkililik, güvenlilik, uygunluk ve maliyet kriterlerine göre K(Kişisel) ilacın seçilmesi, </w:t>
            </w:r>
          </w:p>
          <w:p w14:paraId="2975C731" w14:textId="77777777" w:rsidR="00293380" w:rsidRPr="009401AA" w:rsidRDefault="00293380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1AA">
              <w:rPr>
                <w:rFonts w:ascii="Times New Roman" w:hAnsi="Times New Roman" w:cs="Times New Roman"/>
                <w:sz w:val="18"/>
                <w:szCs w:val="18"/>
              </w:rPr>
              <w:t>(2) K-ilacın uygunluğunun verilen olgu örneği için değerlendirilmesi,</w:t>
            </w:r>
          </w:p>
          <w:p w14:paraId="266762DE" w14:textId="77777777" w:rsidR="00293380" w:rsidRPr="009401AA" w:rsidRDefault="00293380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1AA">
              <w:rPr>
                <w:rFonts w:ascii="Times New Roman" w:hAnsi="Times New Roman" w:cs="Times New Roman"/>
                <w:sz w:val="18"/>
                <w:szCs w:val="18"/>
              </w:rPr>
              <w:t xml:space="preserve"> (3) tedavinin başlanması (reçete yazılması)</w:t>
            </w:r>
          </w:p>
          <w:p w14:paraId="67489DBC" w14:textId="77777777" w:rsidR="00293380" w:rsidRPr="009401AA" w:rsidRDefault="00293380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1AA">
              <w:rPr>
                <w:rFonts w:ascii="Times New Roman" w:hAnsi="Times New Roman" w:cs="Times New Roman"/>
                <w:sz w:val="18"/>
                <w:szCs w:val="18"/>
              </w:rPr>
              <w:t>(4) hastalara gerekli bilgi/ talimatların verilmesi ve</w:t>
            </w:r>
          </w:p>
          <w:p w14:paraId="359236A3" w14:textId="67D83340" w:rsidR="00293380" w:rsidRPr="007E0550" w:rsidRDefault="00293380" w:rsidP="007F7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1AA">
              <w:rPr>
                <w:rFonts w:ascii="Times New Roman" w:hAnsi="Times New Roman" w:cs="Times New Roman"/>
                <w:sz w:val="18"/>
                <w:szCs w:val="18"/>
              </w:rPr>
              <w:t xml:space="preserve"> (5) tedavinin izlenmesi</w:t>
            </w:r>
          </w:p>
        </w:tc>
        <w:tc>
          <w:tcPr>
            <w:tcW w:w="2027" w:type="dxa"/>
          </w:tcPr>
          <w:p w14:paraId="24325DB3" w14:textId="77777777" w:rsidR="00293380" w:rsidRDefault="00293380" w:rsidP="00002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A19">
              <w:rPr>
                <w:rFonts w:ascii="Times New Roman" w:hAnsi="Times New Roman" w:cs="Times New Roman"/>
                <w:sz w:val="18"/>
                <w:szCs w:val="18"/>
              </w:rPr>
              <w:t xml:space="preserve">Deneysel Tasarım araştırma Yöntemleri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48084736" w14:textId="3B416588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A19">
              <w:rPr>
                <w:rFonts w:ascii="Times New Roman" w:hAnsi="Times New Roman" w:cs="Times New Roman"/>
                <w:sz w:val="18"/>
                <w:szCs w:val="18"/>
              </w:rPr>
              <w:t>GÜLTEN ATEŞ ULUÇAY</w:t>
            </w:r>
          </w:p>
        </w:tc>
        <w:tc>
          <w:tcPr>
            <w:tcW w:w="1418" w:type="dxa"/>
            <w:vMerge/>
          </w:tcPr>
          <w:p w14:paraId="00A0BF9B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80" w:rsidRPr="007E0550" w14:paraId="129A0A64" w14:textId="77777777" w:rsidTr="00316B3C">
        <w:trPr>
          <w:trHeight w:val="835"/>
        </w:trPr>
        <w:tc>
          <w:tcPr>
            <w:tcW w:w="993" w:type="dxa"/>
          </w:tcPr>
          <w:p w14:paraId="7B034525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10.30-11.20</w:t>
            </w:r>
          </w:p>
        </w:tc>
        <w:tc>
          <w:tcPr>
            <w:tcW w:w="1843" w:type="dxa"/>
          </w:tcPr>
          <w:p w14:paraId="41E91659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Klinik Farmakoloji </w:t>
            </w:r>
            <w:proofErr w:type="spellStart"/>
            <w:proofErr w:type="gram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Tanımı,Yeni</w:t>
            </w:r>
            <w:proofErr w:type="spellEnd"/>
            <w:proofErr w:type="gramEnd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 İlaç gelişti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rilmesi</w:t>
            </w: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289DCEE7" w14:textId="260B2A0D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HÜLYA GÜVEN</w:t>
            </w:r>
          </w:p>
        </w:tc>
        <w:tc>
          <w:tcPr>
            <w:tcW w:w="1682" w:type="dxa"/>
          </w:tcPr>
          <w:p w14:paraId="5A071D78" w14:textId="77777777" w:rsidR="00293380" w:rsidRPr="007E0550" w:rsidRDefault="00293380" w:rsidP="005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Renal</w:t>
            </w:r>
            <w:proofErr w:type="spellEnd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 fonksiyon bozukluklarında </w:t>
            </w:r>
            <w:proofErr w:type="spell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Farmakoterapi</w:t>
            </w:r>
            <w:proofErr w:type="spellEnd"/>
          </w:p>
          <w:p w14:paraId="0DB03F57" w14:textId="77CE304D" w:rsidR="00293380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SELMA YAZAR</w:t>
            </w:r>
          </w:p>
        </w:tc>
        <w:tc>
          <w:tcPr>
            <w:tcW w:w="1819" w:type="dxa"/>
            <w:vMerge/>
          </w:tcPr>
          <w:p w14:paraId="27C8CFDC" w14:textId="77B8A2B4" w:rsidR="00293380" w:rsidRPr="007E0550" w:rsidRDefault="00293380" w:rsidP="00F301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14:paraId="56E0F383" w14:textId="77777777" w:rsidR="00293380" w:rsidRDefault="00293380" w:rsidP="00002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A19">
              <w:rPr>
                <w:rFonts w:ascii="Times New Roman" w:hAnsi="Times New Roman" w:cs="Times New Roman"/>
                <w:sz w:val="18"/>
                <w:szCs w:val="18"/>
              </w:rPr>
              <w:t xml:space="preserve">Deneysel Tasarım araştırma Yöntemleri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5DDAE703" w14:textId="0EEAD204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A19">
              <w:t xml:space="preserve"> </w:t>
            </w:r>
            <w:r w:rsidRPr="005D2A19">
              <w:rPr>
                <w:rFonts w:ascii="Times New Roman" w:hAnsi="Times New Roman" w:cs="Times New Roman"/>
                <w:sz w:val="18"/>
                <w:szCs w:val="18"/>
              </w:rPr>
              <w:t>GÜLTEN ATEŞ ULUÇAY</w:t>
            </w:r>
          </w:p>
        </w:tc>
        <w:tc>
          <w:tcPr>
            <w:tcW w:w="1418" w:type="dxa"/>
            <w:vMerge/>
          </w:tcPr>
          <w:p w14:paraId="31DD51DB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80" w:rsidRPr="007E0550" w14:paraId="1F2C7195" w14:textId="77777777" w:rsidTr="00316B3C">
        <w:trPr>
          <w:trHeight w:val="1131"/>
        </w:trPr>
        <w:tc>
          <w:tcPr>
            <w:tcW w:w="993" w:type="dxa"/>
          </w:tcPr>
          <w:p w14:paraId="3A8D4AE9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11.30-12.20</w:t>
            </w:r>
          </w:p>
        </w:tc>
        <w:tc>
          <w:tcPr>
            <w:tcW w:w="1843" w:type="dxa"/>
          </w:tcPr>
          <w:p w14:paraId="16DE8268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Klinik İlaç Araştırma Safhaları</w:t>
            </w:r>
          </w:p>
          <w:p w14:paraId="597FA968" w14:textId="713D9071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HÜLYA GÜVEN</w:t>
            </w:r>
          </w:p>
        </w:tc>
        <w:tc>
          <w:tcPr>
            <w:tcW w:w="1682" w:type="dxa"/>
          </w:tcPr>
          <w:p w14:paraId="1DDC03C1" w14:textId="77777777" w:rsidR="00293380" w:rsidRPr="007E0550" w:rsidRDefault="00293380" w:rsidP="005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Hepatik</w:t>
            </w:r>
            <w:proofErr w:type="spellEnd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 fonksiyon bozukluklarında </w:t>
            </w:r>
            <w:proofErr w:type="spell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Farmakoterapi</w:t>
            </w:r>
            <w:proofErr w:type="spellEnd"/>
          </w:p>
          <w:p w14:paraId="1192CFAE" w14:textId="319104E3" w:rsidR="00293380" w:rsidRPr="0096777D" w:rsidRDefault="009570D8" w:rsidP="007F7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SELMA YAZAR</w:t>
            </w:r>
          </w:p>
        </w:tc>
        <w:tc>
          <w:tcPr>
            <w:tcW w:w="1819" w:type="dxa"/>
            <w:vMerge/>
          </w:tcPr>
          <w:p w14:paraId="3D87ED53" w14:textId="09BADD83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14:paraId="17C78996" w14:textId="77777777" w:rsidR="00293380" w:rsidRDefault="00293380" w:rsidP="00293380">
            <w:r w:rsidRPr="002D1063">
              <w:rPr>
                <w:rFonts w:ascii="Times New Roman" w:hAnsi="Times New Roman" w:cs="Times New Roman"/>
                <w:sz w:val="18"/>
                <w:szCs w:val="18"/>
              </w:rPr>
              <w:t>Deneysel Tasa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D1063">
              <w:rPr>
                <w:rFonts w:ascii="Times New Roman" w:hAnsi="Times New Roman" w:cs="Times New Roman"/>
                <w:sz w:val="18"/>
                <w:szCs w:val="18"/>
              </w:rPr>
              <w:t>ım araştırma Yöntemleri ve uygulama</w:t>
            </w:r>
            <w:r>
              <w:t xml:space="preserve"> </w:t>
            </w:r>
          </w:p>
          <w:p w14:paraId="22A85728" w14:textId="5CF5FCDB" w:rsidR="00293380" w:rsidRPr="00C84EC0" w:rsidRDefault="00293380" w:rsidP="0029338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1063">
              <w:rPr>
                <w:rFonts w:ascii="Times New Roman" w:hAnsi="Times New Roman" w:cs="Times New Roman"/>
                <w:sz w:val="18"/>
                <w:szCs w:val="18"/>
              </w:rPr>
              <w:t>GÜLTEN ATEŞ ULUÇAY</w:t>
            </w:r>
          </w:p>
        </w:tc>
        <w:tc>
          <w:tcPr>
            <w:tcW w:w="1418" w:type="dxa"/>
            <w:vMerge/>
          </w:tcPr>
          <w:p w14:paraId="2F245061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80" w:rsidRPr="007E0550" w14:paraId="00DF4797" w14:textId="77777777" w:rsidTr="00316B3C">
        <w:tc>
          <w:tcPr>
            <w:tcW w:w="993" w:type="dxa"/>
          </w:tcPr>
          <w:p w14:paraId="070E1A87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Öğle arası</w:t>
            </w:r>
          </w:p>
        </w:tc>
        <w:tc>
          <w:tcPr>
            <w:tcW w:w="1843" w:type="dxa"/>
          </w:tcPr>
          <w:p w14:paraId="431C65C4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14:paraId="3378D6F0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3DDA7AA6" w14:textId="316C4E1F" w:rsidR="00293380" w:rsidRPr="007E0550" w:rsidRDefault="00B75917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ON-LİNE</w:t>
            </w:r>
          </w:p>
        </w:tc>
        <w:tc>
          <w:tcPr>
            <w:tcW w:w="2027" w:type="dxa"/>
          </w:tcPr>
          <w:p w14:paraId="019FF465" w14:textId="77777777" w:rsidR="00293380" w:rsidRPr="00C84EC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06F821B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80" w:rsidRPr="007E0550" w14:paraId="7386D77A" w14:textId="77777777" w:rsidTr="00B75917">
        <w:trPr>
          <w:trHeight w:val="939"/>
        </w:trPr>
        <w:tc>
          <w:tcPr>
            <w:tcW w:w="993" w:type="dxa"/>
          </w:tcPr>
          <w:p w14:paraId="10CA1B97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13.30-14.20</w:t>
            </w:r>
          </w:p>
        </w:tc>
        <w:tc>
          <w:tcPr>
            <w:tcW w:w="1843" w:type="dxa"/>
          </w:tcPr>
          <w:p w14:paraId="34911805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Endikasyona yönelik ilaç seçimi (MAUA) HÜLYA GÜVEN</w:t>
            </w:r>
          </w:p>
        </w:tc>
        <w:tc>
          <w:tcPr>
            <w:tcW w:w="1682" w:type="dxa"/>
          </w:tcPr>
          <w:p w14:paraId="6F57D1E1" w14:textId="77777777" w:rsidR="009570D8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54FA7" w14:textId="77777777" w:rsidR="009570D8" w:rsidRPr="00293380" w:rsidRDefault="009570D8" w:rsidP="00957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3380">
              <w:rPr>
                <w:rFonts w:ascii="Times New Roman" w:hAnsi="Times New Roman" w:cs="Times New Roman"/>
                <w:sz w:val="18"/>
                <w:szCs w:val="18"/>
              </w:rPr>
              <w:t>Biyoeşdeğerlik</w:t>
            </w:r>
            <w:proofErr w:type="spellEnd"/>
            <w:r w:rsidRPr="00293380">
              <w:rPr>
                <w:rFonts w:ascii="Times New Roman" w:hAnsi="Times New Roman" w:cs="Times New Roman"/>
                <w:sz w:val="18"/>
                <w:szCs w:val="18"/>
              </w:rPr>
              <w:t>, Eşdeğer İlaçlar</w:t>
            </w:r>
          </w:p>
          <w:p w14:paraId="2B7D8546" w14:textId="77777777" w:rsidR="009570D8" w:rsidRPr="00293380" w:rsidRDefault="009570D8" w:rsidP="00957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80">
              <w:rPr>
                <w:rFonts w:ascii="Times New Roman" w:hAnsi="Times New Roman" w:cs="Times New Roman"/>
                <w:sz w:val="18"/>
                <w:szCs w:val="18"/>
              </w:rPr>
              <w:t>HÜLYA GÜVEN</w:t>
            </w:r>
          </w:p>
          <w:p w14:paraId="171BA1F2" w14:textId="77777777" w:rsidR="009570D8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208879" w14:textId="77777777" w:rsidR="009570D8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04F57" w14:textId="77777777" w:rsidR="009570D8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11B04" w14:textId="47211554" w:rsidR="00293380" w:rsidRPr="007E0550" w:rsidRDefault="00293380" w:rsidP="00957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15C9EBA0" w14:textId="77777777" w:rsidR="00293380" w:rsidRPr="007E0550" w:rsidRDefault="00293380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Farmakovijilans</w:t>
            </w:r>
            <w:proofErr w:type="spellEnd"/>
          </w:p>
          <w:p w14:paraId="7E611810" w14:textId="77777777" w:rsidR="00293380" w:rsidRPr="007E0550" w:rsidRDefault="00293380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63C4A" w14:textId="6DE50DD4" w:rsidR="00293380" w:rsidRPr="007E0550" w:rsidRDefault="00293380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SERMİN BİÇER</w:t>
            </w:r>
          </w:p>
        </w:tc>
        <w:tc>
          <w:tcPr>
            <w:tcW w:w="2027" w:type="dxa"/>
          </w:tcPr>
          <w:p w14:paraId="71F853E7" w14:textId="77777777" w:rsidR="00293380" w:rsidRPr="00293380" w:rsidRDefault="00293380" w:rsidP="00293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80">
              <w:rPr>
                <w:rFonts w:ascii="Times New Roman" w:hAnsi="Times New Roman" w:cs="Times New Roman"/>
                <w:sz w:val="18"/>
                <w:szCs w:val="18"/>
              </w:rPr>
              <w:t>Akılcı ilaç Kullanımı</w:t>
            </w:r>
          </w:p>
          <w:p w14:paraId="5EB7AAD2" w14:textId="77777777" w:rsidR="00293380" w:rsidRPr="00293380" w:rsidRDefault="00293380" w:rsidP="00293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80">
              <w:rPr>
                <w:rFonts w:ascii="Times New Roman" w:hAnsi="Times New Roman" w:cs="Times New Roman"/>
                <w:sz w:val="18"/>
                <w:szCs w:val="18"/>
              </w:rPr>
              <w:t>HÜLYA GÜVEN</w:t>
            </w:r>
          </w:p>
          <w:p w14:paraId="13674BBA" w14:textId="6C8725F1" w:rsidR="00293380" w:rsidRPr="00C84EC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CD0DBA2" w14:textId="77777777" w:rsidR="00293380" w:rsidRPr="007E0550" w:rsidRDefault="00293380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0D8" w:rsidRPr="007E0550" w14:paraId="06EA34E5" w14:textId="77777777" w:rsidTr="00316B3C">
        <w:trPr>
          <w:trHeight w:val="779"/>
        </w:trPr>
        <w:tc>
          <w:tcPr>
            <w:tcW w:w="993" w:type="dxa"/>
          </w:tcPr>
          <w:p w14:paraId="17054674" w14:textId="77777777" w:rsidR="009570D8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14.30-15.20</w:t>
            </w:r>
          </w:p>
        </w:tc>
        <w:tc>
          <w:tcPr>
            <w:tcW w:w="1843" w:type="dxa"/>
            <w:vMerge w:val="restart"/>
          </w:tcPr>
          <w:p w14:paraId="406C8F9B" w14:textId="77777777" w:rsidR="009570D8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E1EA73" w14:textId="77777777" w:rsidR="009570D8" w:rsidRPr="00F3013D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13D">
              <w:rPr>
                <w:rFonts w:ascii="Times New Roman" w:hAnsi="Times New Roman" w:cs="Times New Roman"/>
                <w:sz w:val="18"/>
                <w:szCs w:val="18"/>
              </w:rPr>
              <w:t>I. OTURUM</w:t>
            </w:r>
          </w:p>
          <w:p w14:paraId="60EC3DE7" w14:textId="77777777" w:rsidR="009570D8" w:rsidRPr="00F3013D" w:rsidRDefault="009570D8" w:rsidP="00F301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13D">
              <w:rPr>
                <w:rFonts w:ascii="Times New Roman" w:hAnsi="Times New Roman" w:cs="Times New Roman"/>
                <w:sz w:val="18"/>
                <w:szCs w:val="18"/>
              </w:rPr>
              <w:t xml:space="preserve"> (HÜLYA GÜVEN) (1)Verilen olgu üzerinden </w:t>
            </w: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hastanın probleminin tanımlanması,  </w:t>
            </w:r>
          </w:p>
          <w:p w14:paraId="620FB7FC" w14:textId="77777777" w:rsidR="009570D8" w:rsidRPr="00F3013D" w:rsidRDefault="009570D8" w:rsidP="00F301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(2)tedavi amaçlarının belirlenmesi</w:t>
            </w:r>
          </w:p>
          <w:p w14:paraId="10121C10" w14:textId="77777777" w:rsidR="009570D8" w:rsidRPr="00F3013D" w:rsidRDefault="009570D8" w:rsidP="00F301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1CB394D" w14:textId="77777777" w:rsidR="009570D8" w:rsidRPr="00F3013D" w:rsidRDefault="009570D8" w:rsidP="00F3013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(3)etkililik, güvenlilik, uygunluk </w:t>
            </w:r>
            <w:proofErr w:type="gramStart"/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kriterlerine</w:t>
            </w:r>
            <w:proofErr w:type="gramEnd"/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göre </w:t>
            </w:r>
            <w:r w:rsidRPr="00F301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Etkili ilaç gruplarının listelenmesi</w:t>
            </w:r>
          </w:p>
          <w:p w14:paraId="0C620E40" w14:textId="77777777" w:rsidR="009570D8" w:rsidRPr="00F3013D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1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Çalışma gruplarının oluşturulması</w:t>
            </w:r>
          </w:p>
          <w:p w14:paraId="520B5E21" w14:textId="77777777" w:rsidR="009570D8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</w:tcPr>
          <w:p w14:paraId="420C2736" w14:textId="77777777" w:rsidR="009570D8" w:rsidRPr="00F3013D" w:rsidRDefault="009570D8" w:rsidP="00957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013D">
              <w:rPr>
                <w:rFonts w:ascii="Times New Roman" w:hAnsi="Times New Roman" w:cs="Times New Roman"/>
                <w:sz w:val="18"/>
                <w:szCs w:val="18"/>
              </w:rPr>
              <w:t>II.OTURUM</w:t>
            </w:r>
            <w:proofErr w:type="gramEnd"/>
            <w:r w:rsidRPr="00F3013D">
              <w:rPr>
                <w:rFonts w:ascii="Times New Roman" w:hAnsi="Times New Roman" w:cs="Times New Roman"/>
                <w:sz w:val="18"/>
                <w:szCs w:val="18"/>
              </w:rPr>
              <w:t xml:space="preserve"> HÜLYA GÜVEN</w:t>
            </w:r>
          </w:p>
          <w:p w14:paraId="67492B11" w14:textId="77777777" w:rsidR="009570D8" w:rsidRPr="00F3013D" w:rsidRDefault="009570D8" w:rsidP="009570D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013D">
              <w:rPr>
                <w:rFonts w:ascii="Times New Roman" w:eastAsia="Calibri" w:hAnsi="Times New Roman" w:cs="Times New Roman"/>
                <w:sz w:val="18"/>
                <w:szCs w:val="18"/>
              </w:rPr>
              <w:t>Etkili ilaç seçimi, K-İlaç, reçete yazımı</w:t>
            </w:r>
          </w:p>
          <w:p w14:paraId="7D060CF4" w14:textId="77777777" w:rsidR="009570D8" w:rsidRPr="00F3013D" w:rsidRDefault="009570D8" w:rsidP="009570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(1) etkililik, güvenlilik, uygunluk ve maliyet </w:t>
            </w:r>
            <w:proofErr w:type="gramStart"/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kriterlerine</w:t>
            </w:r>
            <w:proofErr w:type="gramEnd"/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göre K(Kişisel) ilacın seçilmesi, </w:t>
            </w:r>
          </w:p>
          <w:p w14:paraId="6C2BEE6A" w14:textId="77777777" w:rsidR="009570D8" w:rsidRPr="00F3013D" w:rsidRDefault="009570D8" w:rsidP="009570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K-ilacın uygunluğunun verilen olgu örneği için değerlendirilmesi,</w:t>
            </w:r>
          </w:p>
          <w:p w14:paraId="6C66496C" w14:textId="77777777" w:rsidR="009570D8" w:rsidRPr="00F3013D" w:rsidRDefault="009570D8" w:rsidP="009570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(3) tedavinin başlanması (reçete yazılması)</w:t>
            </w:r>
          </w:p>
          <w:p w14:paraId="1926EFBB" w14:textId="77777777" w:rsidR="009570D8" w:rsidRPr="00813B62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5615F260" w14:textId="77777777" w:rsidR="009570D8" w:rsidRPr="007E0550" w:rsidRDefault="009570D8" w:rsidP="00D70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73EB2" w14:textId="77777777" w:rsidR="009570D8" w:rsidRDefault="009570D8" w:rsidP="00957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Geriatrik</w:t>
            </w:r>
            <w:proofErr w:type="spellEnd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Farmakokinetik</w:t>
            </w:r>
            <w:proofErr w:type="spellEnd"/>
          </w:p>
          <w:p w14:paraId="1BAF63D8" w14:textId="4DCC528E" w:rsidR="009570D8" w:rsidRPr="007E0550" w:rsidRDefault="009570D8" w:rsidP="00957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8">
              <w:rPr>
                <w:rFonts w:ascii="Times New Roman" w:hAnsi="Times New Roman" w:cs="Times New Roman"/>
                <w:sz w:val="18"/>
                <w:szCs w:val="18"/>
              </w:rPr>
              <w:t>SERMİN BİÇER</w:t>
            </w:r>
          </w:p>
          <w:p w14:paraId="576A5B63" w14:textId="3FE0CB0F" w:rsidR="009570D8" w:rsidRPr="007E0550" w:rsidRDefault="009570D8" w:rsidP="00957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vMerge w:val="restart"/>
          </w:tcPr>
          <w:p w14:paraId="679B65B6" w14:textId="77777777" w:rsidR="009570D8" w:rsidRPr="00F3013D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13D">
              <w:rPr>
                <w:rFonts w:ascii="Times New Roman" w:hAnsi="Times New Roman" w:cs="Times New Roman"/>
                <w:sz w:val="18"/>
                <w:szCs w:val="18"/>
              </w:rPr>
              <w:t>IV.  OTURUM HÜLYA GÜVEN</w:t>
            </w:r>
          </w:p>
          <w:p w14:paraId="4F99F48C" w14:textId="77777777" w:rsidR="009570D8" w:rsidRPr="00F3013D" w:rsidRDefault="009570D8" w:rsidP="00F301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0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Farklı olgularda </w:t>
            </w:r>
          </w:p>
          <w:p w14:paraId="60477B3F" w14:textId="77777777" w:rsidR="009570D8" w:rsidRPr="00F3013D" w:rsidRDefault="009570D8" w:rsidP="00F301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0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</w:t>
            </w: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etkililik, güvenlilik, uygunluk ve maliyet </w:t>
            </w:r>
            <w:proofErr w:type="gramStart"/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kriterlerine</w:t>
            </w:r>
            <w:proofErr w:type="gramEnd"/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göre K(Kişisel) ilacın seçilmesi, </w:t>
            </w:r>
            <w:r w:rsidRPr="00F301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reçete yazımı, </w:t>
            </w:r>
          </w:p>
          <w:p w14:paraId="314FF84E" w14:textId="77777777" w:rsidR="009570D8" w:rsidRPr="00F3013D" w:rsidRDefault="009570D8" w:rsidP="00F301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3F588B3" w14:textId="77777777" w:rsidR="009570D8" w:rsidRPr="00F3013D" w:rsidRDefault="009570D8" w:rsidP="00F301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K-ilacın uygunluğunun her hasta için değerlendirilmesi, </w:t>
            </w:r>
          </w:p>
          <w:p w14:paraId="5D8A15FD" w14:textId="77777777" w:rsidR="009570D8" w:rsidRPr="00F3013D" w:rsidRDefault="009570D8" w:rsidP="00F301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157A7862" w14:textId="77777777" w:rsidR="009570D8" w:rsidRPr="00F3013D" w:rsidRDefault="009570D8" w:rsidP="00F301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tedavinin başlanması (reçete)</w:t>
            </w:r>
          </w:p>
          <w:p w14:paraId="2640CF11" w14:textId="1669098B" w:rsidR="009570D8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hastalara gerekli bilgi/ talimatların verilmesi ve (5) tedavinin izlenmesi</w:t>
            </w:r>
          </w:p>
        </w:tc>
        <w:tc>
          <w:tcPr>
            <w:tcW w:w="1418" w:type="dxa"/>
            <w:vMerge/>
          </w:tcPr>
          <w:p w14:paraId="1F547A72" w14:textId="77777777" w:rsidR="009570D8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0D8" w:rsidRPr="00F3013D" w14:paraId="6097074D" w14:textId="77777777" w:rsidTr="00316B3C">
        <w:trPr>
          <w:trHeight w:val="665"/>
        </w:trPr>
        <w:tc>
          <w:tcPr>
            <w:tcW w:w="993" w:type="dxa"/>
          </w:tcPr>
          <w:p w14:paraId="61FBE19F" w14:textId="77777777" w:rsidR="009570D8" w:rsidRPr="00F3013D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13D">
              <w:rPr>
                <w:rFonts w:ascii="Times New Roman" w:hAnsi="Times New Roman" w:cs="Times New Roman"/>
                <w:sz w:val="18"/>
                <w:szCs w:val="18"/>
              </w:rPr>
              <w:t>15.30-16.20</w:t>
            </w:r>
          </w:p>
        </w:tc>
        <w:tc>
          <w:tcPr>
            <w:tcW w:w="1843" w:type="dxa"/>
            <w:vMerge/>
          </w:tcPr>
          <w:p w14:paraId="492589A9" w14:textId="77777777" w:rsidR="009570D8" w:rsidRPr="00F3013D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14:paraId="401EFEF9" w14:textId="77777777" w:rsidR="009570D8" w:rsidRPr="00F3013D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47286D60" w14:textId="7308F02C" w:rsidR="009570D8" w:rsidRPr="009570D8" w:rsidRDefault="009570D8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8">
              <w:rPr>
                <w:rFonts w:ascii="Times New Roman" w:hAnsi="Times New Roman" w:cs="Times New Roman"/>
                <w:sz w:val="18"/>
                <w:szCs w:val="18"/>
              </w:rPr>
              <w:t xml:space="preserve">Klinik </w:t>
            </w:r>
            <w:proofErr w:type="spellStart"/>
            <w:r w:rsidRPr="009570D8">
              <w:rPr>
                <w:rFonts w:ascii="Times New Roman" w:hAnsi="Times New Roman" w:cs="Times New Roman"/>
                <w:sz w:val="18"/>
                <w:szCs w:val="18"/>
              </w:rPr>
              <w:t>Farmakokinetik</w:t>
            </w:r>
            <w:proofErr w:type="spellEnd"/>
            <w:r w:rsidRPr="009570D8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2325F614" w14:textId="2317A981" w:rsidR="009570D8" w:rsidRPr="00F3013D" w:rsidRDefault="009570D8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8">
              <w:rPr>
                <w:rFonts w:ascii="Times New Roman" w:hAnsi="Times New Roman" w:cs="Times New Roman"/>
                <w:sz w:val="18"/>
                <w:szCs w:val="18"/>
              </w:rPr>
              <w:t>ELİF ŞAHİN</w:t>
            </w:r>
          </w:p>
        </w:tc>
        <w:tc>
          <w:tcPr>
            <w:tcW w:w="2027" w:type="dxa"/>
            <w:vMerge/>
          </w:tcPr>
          <w:p w14:paraId="4D4B9ACE" w14:textId="46D80096" w:rsidR="009570D8" w:rsidRPr="00F3013D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87EB949" w14:textId="77777777" w:rsidR="009570D8" w:rsidRPr="00F3013D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0D8" w:rsidRPr="007E0550" w14:paraId="5D9E1DCD" w14:textId="77777777" w:rsidTr="000D139E">
        <w:trPr>
          <w:trHeight w:val="2770"/>
        </w:trPr>
        <w:tc>
          <w:tcPr>
            <w:tcW w:w="993" w:type="dxa"/>
          </w:tcPr>
          <w:p w14:paraId="1CFFF063" w14:textId="77777777" w:rsidR="009570D8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13D">
              <w:rPr>
                <w:rFonts w:ascii="Times New Roman" w:hAnsi="Times New Roman" w:cs="Times New Roman"/>
                <w:sz w:val="18"/>
                <w:szCs w:val="18"/>
              </w:rPr>
              <w:t>16.30-17.20</w:t>
            </w:r>
          </w:p>
        </w:tc>
        <w:tc>
          <w:tcPr>
            <w:tcW w:w="1843" w:type="dxa"/>
            <w:vMerge/>
          </w:tcPr>
          <w:p w14:paraId="21B5D085" w14:textId="77777777" w:rsidR="009570D8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14:paraId="570D4DE4" w14:textId="77777777" w:rsidR="009570D8" w:rsidRPr="00813B62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74CCC09D" w14:textId="77777777" w:rsidR="009570D8" w:rsidRDefault="009570D8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13499" w14:textId="023D0904" w:rsidR="009570D8" w:rsidRPr="007E0550" w:rsidRDefault="009570D8" w:rsidP="00957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Klinik </w:t>
            </w:r>
            <w:proofErr w:type="spellStart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>Farmakokinetik</w:t>
            </w:r>
            <w:proofErr w:type="spellEnd"/>
            <w:r w:rsidRPr="007E0550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3471F9EC" w14:textId="0EFC5B08" w:rsidR="009570D8" w:rsidRPr="007E0550" w:rsidRDefault="009570D8" w:rsidP="007F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ELİF ŞAHİN</w:t>
            </w:r>
          </w:p>
        </w:tc>
        <w:tc>
          <w:tcPr>
            <w:tcW w:w="2027" w:type="dxa"/>
            <w:vMerge/>
          </w:tcPr>
          <w:p w14:paraId="138DA143" w14:textId="77777777" w:rsidR="009570D8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B70489A" w14:textId="77777777" w:rsidR="009570D8" w:rsidRPr="007E0550" w:rsidRDefault="009570D8" w:rsidP="00F30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EA23DB" w14:textId="77777777" w:rsidR="006003AA" w:rsidRPr="007E0550" w:rsidRDefault="006003AA" w:rsidP="0096777D">
      <w:pPr>
        <w:rPr>
          <w:rFonts w:ascii="Times New Roman" w:hAnsi="Times New Roman" w:cs="Times New Roman"/>
          <w:sz w:val="18"/>
          <w:szCs w:val="18"/>
        </w:rPr>
      </w:pPr>
    </w:p>
    <w:sectPr w:rsidR="006003AA" w:rsidRPr="007E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DAA"/>
    <w:multiLevelType w:val="hybridMultilevel"/>
    <w:tmpl w:val="1666A556"/>
    <w:lvl w:ilvl="0" w:tplc="4E6AD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44"/>
    <w:rsid w:val="00036B72"/>
    <w:rsid w:val="0007644D"/>
    <w:rsid w:val="00081631"/>
    <w:rsid w:val="00087399"/>
    <w:rsid w:val="000B5697"/>
    <w:rsid w:val="00143C1D"/>
    <w:rsid w:val="00155646"/>
    <w:rsid w:val="00174FF4"/>
    <w:rsid w:val="00175DB2"/>
    <w:rsid w:val="001A034F"/>
    <w:rsid w:val="001A2731"/>
    <w:rsid w:val="001C6ADB"/>
    <w:rsid w:val="002611F5"/>
    <w:rsid w:val="00281F4F"/>
    <w:rsid w:val="00293380"/>
    <w:rsid w:val="002D1063"/>
    <w:rsid w:val="002D74BB"/>
    <w:rsid w:val="00316B3C"/>
    <w:rsid w:val="00342869"/>
    <w:rsid w:val="00384FEC"/>
    <w:rsid w:val="00391C68"/>
    <w:rsid w:val="003D39EE"/>
    <w:rsid w:val="00417C69"/>
    <w:rsid w:val="00441F54"/>
    <w:rsid w:val="004B5A89"/>
    <w:rsid w:val="004E0501"/>
    <w:rsid w:val="005658ED"/>
    <w:rsid w:val="00576299"/>
    <w:rsid w:val="00581C3A"/>
    <w:rsid w:val="005821D1"/>
    <w:rsid w:val="005D2A19"/>
    <w:rsid w:val="005E5732"/>
    <w:rsid w:val="006003AA"/>
    <w:rsid w:val="0061160B"/>
    <w:rsid w:val="00631F1A"/>
    <w:rsid w:val="0065435E"/>
    <w:rsid w:val="00681E57"/>
    <w:rsid w:val="0069337B"/>
    <w:rsid w:val="006E64C6"/>
    <w:rsid w:val="00726F31"/>
    <w:rsid w:val="00751F3F"/>
    <w:rsid w:val="00761482"/>
    <w:rsid w:val="00765D07"/>
    <w:rsid w:val="00765D1C"/>
    <w:rsid w:val="007B3490"/>
    <w:rsid w:val="007E0550"/>
    <w:rsid w:val="007F6225"/>
    <w:rsid w:val="007F70A9"/>
    <w:rsid w:val="00813B62"/>
    <w:rsid w:val="00826544"/>
    <w:rsid w:val="008469EC"/>
    <w:rsid w:val="00893263"/>
    <w:rsid w:val="008B0F9D"/>
    <w:rsid w:val="008B56D0"/>
    <w:rsid w:val="008C04D5"/>
    <w:rsid w:val="00921119"/>
    <w:rsid w:val="00937A5F"/>
    <w:rsid w:val="009401AA"/>
    <w:rsid w:val="00951EEF"/>
    <w:rsid w:val="009570D8"/>
    <w:rsid w:val="0096777D"/>
    <w:rsid w:val="009C1340"/>
    <w:rsid w:val="00A14579"/>
    <w:rsid w:val="00A403CC"/>
    <w:rsid w:val="00A54C26"/>
    <w:rsid w:val="00A81082"/>
    <w:rsid w:val="00B42879"/>
    <w:rsid w:val="00B75917"/>
    <w:rsid w:val="00BC6410"/>
    <w:rsid w:val="00C2106B"/>
    <w:rsid w:val="00C22B85"/>
    <w:rsid w:val="00C54726"/>
    <w:rsid w:val="00C62115"/>
    <w:rsid w:val="00C84EC0"/>
    <w:rsid w:val="00D42947"/>
    <w:rsid w:val="00DA7CC2"/>
    <w:rsid w:val="00EB1B21"/>
    <w:rsid w:val="00EB3482"/>
    <w:rsid w:val="00EC73AC"/>
    <w:rsid w:val="00EE41D1"/>
    <w:rsid w:val="00EE7369"/>
    <w:rsid w:val="00F3013D"/>
    <w:rsid w:val="00F56A8A"/>
    <w:rsid w:val="00F719D5"/>
    <w:rsid w:val="00F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3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1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güven</dc:creator>
  <cp:lastModifiedBy>Hülya GÜVEN</cp:lastModifiedBy>
  <cp:revision>6</cp:revision>
  <cp:lastPrinted>2019-12-30T10:37:00Z</cp:lastPrinted>
  <dcterms:created xsi:type="dcterms:W3CDTF">2023-06-19T06:32:00Z</dcterms:created>
  <dcterms:modified xsi:type="dcterms:W3CDTF">2023-06-19T12:38:00Z</dcterms:modified>
</cp:coreProperties>
</file>